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39FB" w14:textId="77777777" w:rsidR="004A76DB" w:rsidRPr="004A76DB" w:rsidRDefault="004A76DB" w:rsidP="004A76DB">
      <w:pPr>
        <w:pageBreakBefore/>
        <w:spacing w:line="240" w:lineRule="auto"/>
        <w:jc w:val="left"/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</w:pPr>
      <w:r w:rsidRPr="004A76DB">
        <w:rPr>
          <w:rFonts w:ascii="Arial Narrow" w:eastAsia="Times New Roman" w:hAnsi="Arial Narrow" w:cs="Arial Narrow"/>
          <w:b/>
          <w:sz w:val="18"/>
          <w:szCs w:val="18"/>
          <w:lang w:eastAsia="hr-HR"/>
        </w:rPr>
        <w:drawing>
          <wp:inline distT="0" distB="0" distL="0" distR="0" wp14:anchorId="48B6EA0C" wp14:editId="2C3DB10B">
            <wp:extent cx="228600" cy="333375"/>
            <wp:effectExtent l="19050" t="0" r="0" b="0"/>
            <wp:docPr id="1" name="Picture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>REPUBLIKA HRVATSKA</w:t>
      </w:r>
    </w:p>
    <w:p w14:paraId="3E8A1C96" w14:textId="77777777" w:rsidR="004A76DB" w:rsidRPr="004A76DB" w:rsidRDefault="004A76DB" w:rsidP="004A76DB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</w:pPr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>LIČKO SENJSKA ŽUPANIJA</w:t>
      </w:r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ab/>
      </w:r>
    </w:p>
    <w:p w14:paraId="53778E7E" w14:textId="77777777" w:rsidR="004A76DB" w:rsidRPr="004A76DB" w:rsidRDefault="004A76DB" w:rsidP="004A76DB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</w:pPr>
      <w:r w:rsidRPr="004A76DB">
        <w:rPr>
          <w:rFonts w:ascii="Arial Narrow" w:eastAsia="Times New Roman" w:hAnsi="Arial Narrow" w:cs="Arial Narrow"/>
          <w:b/>
          <w:sz w:val="18"/>
          <w:szCs w:val="18"/>
          <w:lang w:eastAsia="hr-HR"/>
        </w:rPr>
        <w:drawing>
          <wp:inline distT="0" distB="0" distL="0" distR="0" wp14:anchorId="55BDAEF0" wp14:editId="68ED1303">
            <wp:extent cx="219075" cy="304800"/>
            <wp:effectExtent l="19050" t="0" r="9525" b="0"/>
            <wp:docPr id="2" name="Picture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>GRAD OTOČAC</w:t>
      </w:r>
    </w:p>
    <w:p w14:paraId="2CA2561C" w14:textId="77777777" w:rsidR="004A76DB" w:rsidRPr="004A76DB" w:rsidRDefault="004A76DB" w:rsidP="004A76DB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</w:pPr>
      <w:proofErr w:type="spellStart"/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>Jedinstveni</w:t>
      </w:r>
      <w:proofErr w:type="spellEnd"/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 xml:space="preserve"> </w:t>
      </w:r>
      <w:proofErr w:type="spellStart"/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>upravni</w:t>
      </w:r>
      <w:proofErr w:type="spellEnd"/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 xml:space="preserve"> </w:t>
      </w:r>
      <w:proofErr w:type="spellStart"/>
      <w:r w:rsidRPr="004A76DB">
        <w:rPr>
          <w:rFonts w:ascii="Arial Narrow" w:eastAsia="Times New Roman" w:hAnsi="Arial Narrow" w:cs="Arial Narrow"/>
          <w:b/>
          <w:bCs/>
          <w:noProof w:val="0"/>
          <w:sz w:val="18"/>
          <w:szCs w:val="18"/>
          <w:lang w:val="de-DE" w:eastAsia="hr-HR"/>
        </w:rPr>
        <w:t>odjel</w:t>
      </w:r>
      <w:proofErr w:type="spellEnd"/>
    </w:p>
    <w:p w14:paraId="6ACE3DF2" w14:textId="77777777" w:rsidR="004A76DB" w:rsidRPr="004A76DB" w:rsidRDefault="004A76DB" w:rsidP="004A76DB">
      <w:pPr>
        <w:spacing w:line="240" w:lineRule="auto"/>
        <w:jc w:val="left"/>
        <w:rPr>
          <w:rFonts w:ascii="Arial Narrow" w:eastAsia="Times New Roman" w:hAnsi="Arial Narrow" w:cs="Arial Narrow"/>
          <w:noProof w:val="0"/>
          <w:sz w:val="18"/>
          <w:szCs w:val="18"/>
          <w:lang w:val="de-DE" w:eastAsia="hr-HR"/>
        </w:rPr>
      </w:pPr>
      <w:r w:rsidRPr="004A76DB">
        <w:rPr>
          <w:rFonts w:ascii="Arial Narrow" w:eastAsia="Times New Roman" w:hAnsi="Arial Narrow" w:cs="Arial Narrow"/>
          <w:noProof w:val="0"/>
          <w:sz w:val="18"/>
          <w:szCs w:val="18"/>
          <w:lang w:val="de-DE" w:eastAsia="hr-HR"/>
        </w:rPr>
        <w:t>OIB: 14180718952</w:t>
      </w:r>
    </w:p>
    <w:p w14:paraId="278474E3" w14:textId="556272D4" w:rsidR="004A76DB" w:rsidRPr="004A76DB" w:rsidRDefault="004A76DB" w:rsidP="004A76DB">
      <w:pPr>
        <w:spacing w:line="240" w:lineRule="auto"/>
        <w:jc w:val="left"/>
        <w:rPr>
          <w:rFonts w:ascii="Arial Narrow" w:eastAsia="Times New Roman" w:hAnsi="Arial Narrow" w:cs="Arial Narrow"/>
          <w:b/>
          <w:noProof w:val="0"/>
          <w:sz w:val="18"/>
          <w:szCs w:val="18"/>
          <w:lang w:val="en-GB" w:eastAsia="hr-HR"/>
        </w:rPr>
      </w:pPr>
    </w:p>
    <w:p w14:paraId="1F84E7A2" w14:textId="77777777" w:rsidR="004A76DB" w:rsidRPr="004A76DB" w:rsidRDefault="004A76DB" w:rsidP="004A76DB">
      <w:pPr>
        <w:spacing w:line="240" w:lineRule="auto"/>
        <w:jc w:val="left"/>
        <w:rPr>
          <w:rFonts w:ascii="Arial Narrow" w:eastAsia="Times New Roman" w:hAnsi="Arial Narrow" w:cs="Arial Narrow"/>
          <w:noProof w:val="0"/>
          <w:sz w:val="18"/>
          <w:szCs w:val="18"/>
          <w:lang w:val="en-GB" w:eastAsia="hr-HR"/>
        </w:rPr>
      </w:pPr>
    </w:p>
    <w:p w14:paraId="1BFB00E0" w14:textId="77777777" w:rsidR="0056443C" w:rsidRPr="00904931" w:rsidRDefault="000B4E1B" w:rsidP="000B4E1B">
      <w:pPr>
        <w:jc w:val="center"/>
        <w:rPr>
          <w:b/>
          <w:sz w:val="24"/>
          <w:szCs w:val="24"/>
        </w:rPr>
      </w:pPr>
      <w:r w:rsidRPr="00904931">
        <w:rPr>
          <w:b/>
          <w:sz w:val="24"/>
          <w:szCs w:val="24"/>
        </w:rPr>
        <w:t>OBAVIJEST O USLUZI SLANJA RAČUNA U ELEKTRONIČKOM OBLIKU</w:t>
      </w:r>
    </w:p>
    <w:p w14:paraId="075D521E" w14:textId="77777777" w:rsidR="000B4E1B" w:rsidRPr="00904931" w:rsidRDefault="000B4E1B">
      <w:pPr>
        <w:rPr>
          <w:sz w:val="24"/>
          <w:szCs w:val="24"/>
        </w:rPr>
      </w:pPr>
    </w:p>
    <w:p w14:paraId="2223F9FB" w14:textId="77777777" w:rsidR="000B4E1B" w:rsidRPr="00C72FCA" w:rsidRDefault="000B4E1B" w:rsidP="000B4E1B">
      <w:pPr>
        <w:jc w:val="left"/>
        <w:rPr>
          <w:sz w:val="18"/>
          <w:szCs w:val="18"/>
        </w:rPr>
      </w:pPr>
    </w:p>
    <w:p w14:paraId="5939C4AF" w14:textId="77777777" w:rsidR="000B4E1B" w:rsidRPr="00C72FCA" w:rsidRDefault="002B65FB" w:rsidP="000B4E1B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  </w:t>
      </w:r>
      <w:r w:rsidR="000B4E1B" w:rsidRPr="00C72FCA">
        <w:rPr>
          <w:sz w:val="18"/>
          <w:szCs w:val="18"/>
        </w:rPr>
        <w:t xml:space="preserve">  Poštovani korisnici,</w:t>
      </w:r>
    </w:p>
    <w:p w14:paraId="183B57C0" w14:textId="545BB396" w:rsidR="000B4E1B" w:rsidRPr="00C72FCA" w:rsidRDefault="004A76DB" w:rsidP="000B4E1B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Obaviještavamo Vas da smo uspostavili besplatnu uslugu slanja računa u elektroničkom obliku kojom Vam se omogućuje da se računi za naplatu komunalne naknade i naknade za uređenje voda, umjesto u papirnatom obliku kao do sada, šalju na Vašu e-mail adrsu što je financijski i ekološki prihvatljivije.</w:t>
      </w:r>
    </w:p>
    <w:p w14:paraId="37A222FD" w14:textId="77777777" w:rsidR="000B4E1B" w:rsidRPr="00C72FCA" w:rsidRDefault="00393EF4" w:rsidP="00393EF4">
      <w:pPr>
        <w:rPr>
          <w:sz w:val="18"/>
          <w:szCs w:val="18"/>
        </w:rPr>
      </w:pPr>
      <w:r w:rsidRPr="00C72FCA">
        <w:rPr>
          <w:sz w:val="18"/>
          <w:szCs w:val="18"/>
        </w:rPr>
        <w:t xml:space="preserve">    U nastavku </w:t>
      </w:r>
      <w:r w:rsidR="000B4E1B" w:rsidRPr="00C72FCA">
        <w:rPr>
          <w:sz w:val="18"/>
          <w:szCs w:val="18"/>
        </w:rPr>
        <w:t xml:space="preserve"> dopisa nalazi se obrazac Suglasnosti za prihvat računa u elektroničkom obliku na Vašu e-mail adresu. Suglasnost se može u svakom trenutku opozvati, te bi se računi ponovno počeli dostavljati u papirnatom obliku.</w:t>
      </w:r>
    </w:p>
    <w:p w14:paraId="62250D43" w14:textId="3CDC1F7C" w:rsidR="000B4E1B" w:rsidRDefault="000B4E1B" w:rsidP="000B4E1B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    Ukoliko želite pristupiti usluzi potrebno je ispuniti i potpisati obrazac suglasnosti te isti dostaviti na e-mail adre</w:t>
      </w:r>
      <w:r w:rsidR="00C72FCA">
        <w:rPr>
          <w:sz w:val="18"/>
          <w:szCs w:val="18"/>
        </w:rPr>
        <w:t xml:space="preserve">su </w:t>
      </w:r>
      <w:hyperlink r:id="rId6" w:history="1">
        <w:r w:rsidR="00C72FCA" w:rsidRPr="00947FE2">
          <w:rPr>
            <w:rStyle w:val="Hiperveza"/>
            <w:sz w:val="18"/>
            <w:szCs w:val="18"/>
          </w:rPr>
          <w:t>jasna.kordic@otocac.hr</w:t>
        </w:r>
      </w:hyperlink>
      <w:r w:rsidR="00C72FCA">
        <w:rPr>
          <w:sz w:val="18"/>
          <w:szCs w:val="18"/>
        </w:rPr>
        <w:t xml:space="preserve"> </w:t>
      </w:r>
      <w:r w:rsidRPr="00C72FCA">
        <w:rPr>
          <w:sz w:val="18"/>
          <w:szCs w:val="18"/>
        </w:rPr>
        <w:t>ili poštom na adresu Grad Otočac, Kralja Zvonimira 10, 53220 Otočac.</w:t>
      </w:r>
    </w:p>
    <w:p w14:paraId="63B0A42C" w14:textId="43D22B76" w:rsidR="00B27366" w:rsidRPr="00C72FCA" w:rsidRDefault="00B27366" w:rsidP="000B4E1B">
      <w:pPr>
        <w:jc w:val="left"/>
        <w:rPr>
          <w:sz w:val="18"/>
          <w:szCs w:val="18"/>
        </w:rPr>
      </w:pPr>
      <w:r>
        <w:rPr>
          <w:sz w:val="18"/>
          <w:szCs w:val="18"/>
        </w:rPr>
        <w:t>Obrazac možete preuzeti i na našim web stranicama www.otocac.hr</w:t>
      </w:r>
    </w:p>
    <w:p w14:paraId="427ABCE0" w14:textId="77777777" w:rsidR="000B4E1B" w:rsidRPr="00C72FCA" w:rsidRDefault="000B4E1B" w:rsidP="000B4E1B">
      <w:pPr>
        <w:jc w:val="left"/>
        <w:rPr>
          <w:sz w:val="18"/>
          <w:szCs w:val="18"/>
        </w:rPr>
      </w:pPr>
    </w:p>
    <w:p w14:paraId="79ACA8AD" w14:textId="77777777" w:rsidR="000B4E1B" w:rsidRPr="00904931" w:rsidRDefault="00393EF4" w:rsidP="00393EF4">
      <w:pPr>
        <w:jc w:val="center"/>
        <w:rPr>
          <w:b/>
          <w:sz w:val="24"/>
          <w:szCs w:val="24"/>
        </w:rPr>
      </w:pPr>
      <w:r w:rsidRPr="00904931">
        <w:rPr>
          <w:b/>
          <w:sz w:val="24"/>
          <w:szCs w:val="24"/>
        </w:rPr>
        <w:t>SUGLASNOST ZA PRIHVAT RAČUNA U ELEKTRONIČKOM OBLIKU</w:t>
      </w:r>
    </w:p>
    <w:p w14:paraId="6FCFE3BD" w14:textId="77777777" w:rsidR="00393EF4" w:rsidRPr="00C72FCA" w:rsidRDefault="00393EF4" w:rsidP="00393EF4">
      <w:pPr>
        <w:jc w:val="center"/>
        <w:rPr>
          <w:b/>
          <w:sz w:val="18"/>
          <w:szCs w:val="18"/>
        </w:rPr>
      </w:pPr>
    </w:p>
    <w:p w14:paraId="1560C346" w14:textId="77777777" w:rsidR="00393EF4" w:rsidRPr="00C72FCA" w:rsidRDefault="00393EF4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Sukladno odredbama Zakona o porezu na dodanu vrijednost te Zakona o elektroničkoj ispravi, potpisivanjem ove suglasnosti, ja </w:t>
      </w:r>
    </w:p>
    <w:p w14:paraId="3C30006A" w14:textId="77777777" w:rsidR="002B65FB" w:rsidRPr="00C72FCA" w:rsidRDefault="002B65FB" w:rsidP="00393EF4">
      <w:pPr>
        <w:jc w:val="left"/>
        <w:rPr>
          <w:sz w:val="18"/>
          <w:szCs w:val="18"/>
        </w:rPr>
      </w:pPr>
    </w:p>
    <w:p w14:paraId="188CADE3" w14:textId="2F3790FB" w:rsidR="00393EF4" w:rsidRPr="00904931" w:rsidRDefault="00393EF4" w:rsidP="00393EF4">
      <w:pPr>
        <w:jc w:val="left"/>
        <w:rPr>
          <w:sz w:val="20"/>
          <w:szCs w:val="20"/>
        </w:rPr>
      </w:pPr>
      <w:r w:rsidRPr="00904931">
        <w:rPr>
          <w:b/>
          <w:sz w:val="20"/>
          <w:szCs w:val="20"/>
        </w:rPr>
        <w:t>IME I PREZIME</w:t>
      </w:r>
      <w:r w:rsidR="004A76DB" w:rsidRPr="00904931">
        <w:rPr>
          <w:b/>
          <w:sz w:val="20"/>
          <w:szCs w:val="20"/>
        </w:rPr>
        <w:t>/NAZIV TVRTKE</w:t>
      </w:r>
      <w:r w:rsidRPr="00904931">
        <w:rPr>
          <w:sz w:val="20"/>
          <w:szCs w:val="20"/>
        </w:rPr>
        <w:t>___________________________________________________</w:t>
      </w:r>
      <w:r w:rsidR="004A76DB" w:rsidRPr="00904931">
        <w:rPr>
          <w:sz w:val="20"/>
          <w:szCs w:val="20"/>
        </w:rPr>
        <w:t>__</w:t>
      </w:r>
    </w:p>
    <w:p w14:paraId="01C1BEB6" w14:textId="77777777" w:rsidR="00904931" w:rsidRPr="00C72FCA" w:rsidRDefault="00904931" w:rsidP="00393EF4">
      <w:pPr>
        <w:jc w:val="left"/>
        <w:rPr>
          <w:sz w:val="18"/>
          <w:szCs w:val="18"/>
        </w:rPr>
      </w:pPr>
    </w:p>
    <w:p w14:paraId="67F7ACF6" w14:textId="526B0921" w:rsidR="00393EF4" w:rsidRPr="00904931" w:rsidRDefault="00393EF4" w:rsidP="00393EF4">
      <w:pPr>
        <w:jc w:val="left"/>
        <w:rPr>
          <w:sz w:val="20"/>
          <w:szCs w:val="20"/>
        </w:rPr>
      </w:pPr>
      <w:r w:rsidRPr="00904931">
        <w:rPr>
          <w:b/>
          <w:sz w:val="20"/>
          <w:szCs w:val="20"/>
        </w:rPr>
        <w:t>ADRESA</w:t>
      </w:r>
      <w:r w:rsidRPr="00904931">
        <w:rPr>
          <w:sz w:val="20"/>
          <w:szCs w:val="20"/>
        </w:rPr>
        <w:t>_______________________________________________________________________</w:t>
      </w:r>
    </w:p>
    <w:p w14:paraId="6F4A103A" w14:textId="77777777" w:rsidR="00904931" w:rsidRPr="00C72FCA" w:rsidRDefault="00904931" w:rsidP="00393EF4">
      <w:pPr>
        <w:jc w:val="left"/>
        <w:rPr>
          <w:sz w:val="18"/>
          <w:szCs w:val="18"/>
        </w:rPr>
      </w:pPr>
    </w:p>
    <w:p w14:paraId="0D8F104C" w14:textId="398C321B" w:rsidR="00904931" w:rsidRPr="00904931" w:rsidRDefault="00393EF4" w:rsidP="00393EF4">
      <w:pPr>
        <w:jc w:val="left"/>
        <w:rPr>
          <w:sz w:val="20"/>
          <w:szCs w:val="20"/>
        </w:rPr>
      </w:pPr>
      <w:r w:rsidRPr="00904931">
        <w:rPr>
          <w:b/>
          <w:sz w:val="20"/>
          <w:szCs w:val="20"/>
        </w:rPr>
        <w:t>OIB_</w:t>
      </w:r>
      <w:r w:rsidRPr="00904931">
        <w:rPr>
          <w:sz w:val="20"/>
          <w:szCs w:val="20"/>
        </w:rPr>
        <w:t>_____________________________________________</w:t>
      </w:r>
    </w:p>
    <w:p w14:paraId="11DB54BA" w14:textId="264E1F36" w:rsidR="00904931" w:rsidRDefault="00904931" w:rsidP="00393EF4">
      <w:pPr>
        <w:jc w:val="left"/>
        <w:rPr>
          <w:sz w:val="18"/>
          <w:szCs w:val="18"/>
        </w:rPr>
      </w:pPr>
    </w:p>
    <w:p w14:paraId="30E4FA35" w14:textId="075D67BA" w:rsidR="00393EF4" w:rsidRPr="00C72FCA" w:rsidRDefault="00393EF4" w:rsidP="00393EF4">
      <w:pPr>
        <w:jc w:val="left"/>
        <w:rPr>
          <w:sz w:val="18"/>
          <w:szCs w:val="18"/>
        </w:rPr>
      </w:pPr>
      <w:r w:rsidRPr="00904931">
        <w:rPr>
          <w:b/>
          <w:sz w:val="20"/>
          <w:szCs w:val="20"/>
        </w:rPr>
        <w:t>E-MAIL ADRESA ZA PRIHVAT RAČUNA</w:t>
      </w:r>
      <w:r w:rsidRPr="00C72FCA">
        <w:rPr>
          <w:sz w:val="18"/>
          <w:szCs w:val="18"/>
        </w:rPr>
        <w:t>______________________________________________</w:t>
      </w:r>
    </w:p>
    <w:p w14:paraId="5B5F8424" w14:textId="77777777" w:rsidR="00393EF4" w:rsidRPr="00C72FCA" w:rsidRDefault="00393EF4" w:rsidP="00393EF4">
      <w:pPr>
        <w:jc w:val="left"/>
        <w:rPr>
          <w:sz w:val="18"/>
          <w:szCs w:val="18"/>
        </w:rPr>
      </w:pPr>
    </w:p>
    <w:p w14:paraId="7A5D3E74" w14:textId="77777777" w:rsidR="00393EF4" w:rsidRPr="00C72FCA" w:rsidRDefault="00DC7C9D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d</w:t>
      </w:r>
      <w:r w:rsidR="00393EF4" w:rsidRPr="00C72FCA">
        <w:rPr>
          <w:sz w:val="18"/>
          <w:szCs w:val="18"/>
        </w:rPr>
        <w:t>ajem Gradu Otočcu, Kralja Zvonimira 10, 53220 Otočac, OIB 14180718962, suglasnost i odobrenje da sve moje buduće račune izdaje i šalje u elektroničkom obliku na moju adresu elektroničke pošte, pri čemu se ova suglasnost smatra i suglasnošću za prihvat računa poslanih mi na opisani način, uz istodobno odricanje od dostave računa na papiru u pismovnom obliku.</w:t>
      </w:r>
    </w:p>
    <w:p w14:paraId="6631DF20" w14:textId="77777777" w:rsidR="00393EF4" w:rsidRPr="00C72FCA" w:rsidRDefault="00393EF4" w:rsidP="00393EF4">
      <w:pPr>
        <w:jc w:val="left"/>
        <w:rPr>
          <w:sz w:val="18"/>
          <w:szCs w:val="18"/>
        </w:rPr>
      </w:pPr>
    </w:p>
    <w:p w14:paraId="2249B98D" w14:textId="77777777" w:rsidR="00393EF4" w:rsidRPr="00C72FCA" w:rsidRDefault="00393EF4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Suglasan sam da promjena adrese elektroničke pošte ne utječe na ovdje danu suglasnost te se obvezujem o svakoj promjeni adrese elektronič</w:t>
      </w:r>
      <w:r w:rsidR="008E459F" w:rsidRPr="00C72FCA">
        <w:rPr>
          <w:sz w:val="18"/>
          <w:szCs w:val="18"/>
        </w:rPr>
        <w:t>ke pošte obavijestiti Grad Otočac.</w:t>
      </w:r>
    </w:p>
    <w:p w14:paraId="0160116C" w14:textId="77777777" w:rsidR="008E459F" w:rsidRPr="00C72FCA" w:rsidRDefault="008E459F" w:rsidP="00393EF4">
      <w:pPr>
        <w:jc w:val="left"/>
        <w:rPr>
          <w:sz w:val="18"/>
          <w:szCs w:val="18"/>
        </w:rPr>
      </w:pPr>
    </w:p>
    <w:p w14:paraId="5D88FC61" w14:textId="5731389C" w:rsidR="008E459F" w:rsidRPr="00C72FCA" w:rsidRDefault="008E459F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Dozvoljavam i suglasan/suglasna sam da Grad Otočac podatke o mojoj gore navedenoj e-mail adresi  može koristiti samo u svrhu d</w:t>
      </w:r>
      <w:r w:rsidR="00DC7C9D" w:rsidRPr="00C72FCA">
        <w:rPr>
          <w:sz w:val="18"/>
          <w:szCs w:val="18"/>
        </w:rPr>
        <w:t>ostave računa te da podatke o e-</w:t>
      </w:r>
      <w:r w:rsidRPr="00C72FCA">
        <w:rPr>
          <w:sz w:val="18"/>
          <w:szCs w:val="18"/>
        </w:rPr>
        <w:t>mail adresi bez mojeg izričitog odobrenja</w:t>
      </w:r>
      <w:r w:rsidR="005F0671">
        <w:rPr>
          <w:sz w:val="18"/>
          <w:szCs w:val="18"/>
        </w:rPr>
        <w:t xml:space="preserve"> </w:t>
      </w:r>
      <w:r w:rsidRPr="00C72FCA">
        <w:rPr>
          <w:sz w:val="18"/>
          <w:szCs w:val="18"/>
        </w:rPr>
        <w:t xml:space="preserve">i suglasnosti Grad Otočac ne smije koristiti u druge svhe, javno ih objavljivati, dati na znanje ili na drugi način dati dostupnim. </w:t>
      </w:r>
    </w:p>
    <w:p w14:paraId="6B46EC27" w14:textId="77777777" w:rsidR="002B65FB" w:rsidRPr="00C72FCA" w:rsidRDefault="002B65FB" w:rsidP="00393EF4">
      <w:pPr>
        <w:jc w:val="left"/>
        <w:rPr>
          <w:sz w:val="18"/>
          <w:szCs w:val="18"/>
        </w:rPr>
      </w:pPr>
    </w:p>
    <w:p w14:paraId="1ADE9473" w14:textId="77777777" w:rsidR="008E459F" w:rsidRPr="00C72FCA" w:rsidRDefault="008E459F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Potpisom ove suglasnosti prihvaćam slijedeće uvjete korištenja usluge slanja u elektroničkom obliku:</w:t>
      </w:r>
    </w:p>
    <w:p w14:paraId="67F1B20D" w14:textId="77777777" w:rsidR="00DC7C9D" w:rsidRPr="00C72FCA" w:rsidRDefault="00DC7C9D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1.Račun poslan putem e-</w:t>
      </w:r>
      <w:r w:rsidR="008E459F" w:rsidRPr="00C72FCA">
        <w:rPr>
          <w:sz w:val="18"/>
          <w:szCs w:val="18"/>
        </w:rPr>
        <w:t>maila adrese je u PDF formatu,</w:t>
      </w:r>
    </w:p>
    <w:p w14:paraId="3E48985B" w14:textId="77777777" w:rsidR="008E459F" w:rsidRPr="00C72FCA" w:rsidRDefault="008E459F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2. Račun </w:t>
      </w:r>
      <w:r w:rsidR="00DC7C9D" w:rsidRPr="00C72FCA">
        <w:rPr>
          <w:sz w:val="18"/>
          <w:szCs w:val="18"/>
        </w:rPr>
        <w:t xml:space="preserve">se šalje na osobni </w:t>
      </w:r>
      <w:r w:rsidRPr="00C72FCA">
        <w:rPr>
          <w:sz w:val="18"/>
          <w:szCs w:val="18"/>
        </w:rPr>
        <w:t>zahtjev korisnika te je sadržajno i vizualno identičan računu koji se izdaje u papirnatom obliku</w:t>
      </w:r>
    </w:p>
    <w:p w14:paraId="0209A9AA" w14:textId="77777777" w:rsidR="008E459F" w:rsidRPr="00C72FCA" w:rsidRDefault="008E459F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3.Suglasnost se uvijek može opozvati pisanim putem pri čemu će se usluga deaktivirati. Usluga se deaktivira prvog dana u mjesecu koji slijedi nakon mjeseca u kojem je podnesen </w:t>
      </w:r>
      <w:r w:rsidR="00DC7C9D" w:rsidRPr="00C72FCA">
        <w:rPr>
          <w:sz w:val="18"/>
          <w:szCs w:val="18"/>
        </w:rPr>
        <w:t>opoziv suglasnos</w:t>
      </w:r>
      <w:r w:rsidRPr="00C72FCA">
        <w:rPr>
          <w:sz w:val="18"/>
          <w:szCs w:val="18"/>
        </w:rPr>
        <w:t xml:space="preserve">ti, te se računi ponovo počinju dostavljati u papirnatom obliku na kućnu adresu korisnika. </w:t>
      </w:r>
    </w:p>
    <w:p w14:paraId="47BE80A0" w14:textId="77777777" w:rsidR="008E459F" w:rsidRPr="00C72FCA" w:rsidRDefault="008E459F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4. Poslanom suglasnošću korisnik preuzima odgovornost</w:t>
      </w:r>
      <w:r w:rsidR="002B65FB" w:rsidRPr="00C72FCA">
        <w:rPr>
          <w:sz w:val="18"/>
          <w:szCs w:val="18"/>
        </w:rPr>
        <w:t xml:space="preserve"> za točnost upisanih korisničkih podataka. </w:t>
      </w:r>
    </w:p>
    <w:p w14:paraId="725957DC" w14:textId="77777777" w:rsidR="002B65FB" w:rsidRPr="00C72FCA" w:rsidRDefault="002B65FB" w:rsidP="00393EF4">
      <w:pPr>
        <w:jc w:val="left"/>
        <w:rPr>
          <w:sz w:val="18"/>
          <w:szCs w:val="18"/>
        </w:rPr>
      </w:pPr>
    </w:p>
    <w:p w14:paraId="688C8CAE" w14:textId="06A193FC" w:rsidR="002B65FB" w:rsidRPr="00C72FCA" w:rsidRDefault="002B65FB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>U _________________, dana______________godine.</w:t>
      </w:r>
    </w:p>
    <w:p w14:paraId="7FB6D135" w14:textId="77777777" w:rsidR="00C72FCA" w:rsidRPr="00C72FCA" w:rsidRDefault="00C72FCA" w:rsidP="00393EF4">
      <w:pPr>
        <w:jc w:val="left"/>
        <w:rPr>
          <w:sz w:val="18"/>
          <w:szCs w:val="18"/>
        </w:rPr>
      </w:pPr>
    </w:p>
    <w:p w14:paraId="72FDCF7E" w14:textId="77777777" w:rsidR="002B65FB" w:rsidRPr="00C72FCA" w:rsidRDefault="002B65FB" w:rsidP="00393EF4">
      <w:pPr>
        <w:jc w:val="left"/>
        <w:rPr>
          <w:sz w:val="18"/>
          <w:szCs w:val="18"/>
        </w:rPr>
      </w:pPr>
    </w:p>
    <w:p w14:paraId="0E0DFE47" w14:textId="77777777" w:rsidR="002B65FB" w:rsidRPr="00C72FCA" w:rsidRDefault="002B65FB" w:rsidP="00393EF4">
      <w:pPr>
        <w:jc w:val="left"/>
        <w:rPr>
          <w:sz w:val="18"/>
          <w:szCs w:val="18"/>
        </w:rPr>
      </w:pPr>
    </w:p>
    <w:p w14:paraId="42FA685F" w14:textId="0885802C" w:rsidR="00C72FCA" w:rsidRPr="00C72FCA" w:rsidRDefault="002B65FB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D55ABA">
        <w:rPr>
          <w:sz w:val="18"/>
          <w:szCs w:val="18"/>
        </w:rPr>
        <w:t xml:space="preserve">                                   </w:t>
      </w:r>
      <w:r w:rsidRPr="00C72FCA">
        <w:rPr>
          <w:sz w:val="18"/>
          <w:szCs w:val="18"/>
        </w:rPr>
        <w:t xml:space="preserve">    _____________________</w:t>
      </w:r>
    </w:p>
    <w:p w14:paraId="478E424B" w14:textId="5CFE5372" w:rsidR="002B65FB" w:rsidRPr="00C72FCA" w:rsidRDefault="002B65FB" w:rsidP="00393EF4">
      <w:pPr>
        <w:jc w:val="left"/>
        <w:rPr>
          <w:sz w:val="18"/>
          <w:szCs w:val="18"/>
        </w:rPr>
      </w:pPr>
      <w:r w:rsidRPr="00C72FCA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D55ABA">
        <w:rPr>
          <w:sz w:val="18"/>
          <w:szCs w:val="18"/>
        </w:rPr>
        <w:t xml:space="preserve"> </w:t>
      </w:r>
      <w:r w:rsidRPr="00C72FCA">
        <w:rPr>
          <w:sz w:val="18"/>
          <w:szCs w:val="18"/>
        </w:rPr>
        <w:t xml:space="preserve">             </w:t>
      </w:r>
      <w:r w:rsidR="00D55ABA">
        <w:rPr>
          <w:sz w:val="18"/>
          <w:szCs w:val="18"/>
        </w:rPr>
        <w:t xml:space="preserve">                                       </w:t>
      </w:r>
      <w:r w:rsidRPr="00C72FCA">
        <w:rPr>
          <w:sz w:val="18"/>
          <w:szCs w:val="18"/>
        </w:rPr>
        <w:t xml:space="preserve">      (potpis</w:t>
      </w:r>
      <w:r w:rsidR="00C72FCA" w:rsidRPr="00C72FCA">
        <w:rPr>
          <w:sz w:val="18"/>
          <w:szCs w:val="18"/>
        </w:rPr>
        <w:t>)</w:t>
      </w:r>
    </w:p>
    <w:sectPr w:rsidR="002B65FB" w:rsidRPr="00C72FCA" w:rsidSect="0056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E1B"/>
    <w:rsid w:val="000339BC"/>
    <w:rsid w:val="000B4E1B"/>
    <w:rsid w:val="00123EC2"/>
    <w:rsid w:val="001A2AEE"/>
    <w:rsid w:val="00262C8F"/>
    <w:rsid w:val="002B65FB"/>
    <w:rsid w:val="00305990"/>
    <w:rsid w:val="00366EF1"/>
    <w:rsid w:val="00392EB9"/>
    <w:rsid w:val="00393EF4"/>
    <w:rsid w:val="004A76DB"/>
    <w:rsid w:val="0056443C"/>
    <w:rsid w:val="005F0671"/>
    <w:rsid w:val="00791252"/>
    <w:rsid w:val="008243CF"/>
    <w:rsid w:val="008E459F"/>
    <w:rsid w:val="00904931"/>
    <w:rsid w:val="00B27366"/>
    <w:rsid w:val="00C46BED"/>
    <w:rsid w:val="00C72FCA"/>
    <w:rsid w:val="00CA0DE5"/>
    <w:rsid w:val="00CE7544"/>
    <w:rsid w:val="00D43C68"/>
    <w:rsid w:val="00D55ABA"/>
    <w:rsid w:val="00D5613B"/>
    <w:rsid w:val="00D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1BFE"/>
  <w15:docId w15:val="{7CA29A2D-0851-4698-99DD-DB54966A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43C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4E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na.kordic@otocac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admin.gradot</cp:lastModifiedBy>
  <cp:revision>8</cp:revision>
  <cp:lastPrinted>2022-09-29T09:30:00Z</cp:lastPrinted>
  <dcterms:created xsi:type="dcterms:W3CDTF">2022-09-29T09:13:00Z</dcterms:created>
  <dcterms:modified xsi:type="dcterms:W3CDTF">2022-09-29T10:52:00Z</dcterms:modified>
</cp:coreProperties>
</file>